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FPC PRAYER GARDEN COLUMBARIUM AND MEMORIAL WALL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</w:p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NICHE PRICING AND PAYMENT OPTIONS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ab/>
        <w:tab/>
        <w:t>Niche</w:t>
        <w:tab/>
        <w:tab/>
        <w:tab/>
        <w:t>Urn(s)</w:t>
        <w:tab/>
        <w:tab/>
        <w:tab/>
        <w:t>Total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ab/>
        <w:tab/>
        <w:t>Contribution</w:t>
        <w:tab/>
        <w:tab/>
        <w:t>Inscription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Double 12x12 niche</w:t>
        <w:tab/>
        <w:tab/>
        <w:tab/>
        <w:t>$2800</w:t>
        <w:tab/>
        <w:tab/>
        <w:tab/>
        <w:t>$950</w:t>
        <w:tab/>
        <w:tab/>
        <w:tab/>
        <w:t>$3750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Single 12x12 niche</w:t>
        <w:tab/>
        <w:tab/>
        <w:tab/>
        <w:t>$2800</w:t>
        <w:tab/>
        <w:tab/>
        <w:tab/>
        <w:t>$475</w:t>
        <w:tab/>
        <w:tab/>
        <w:tab/>
        <w:t>$3275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Double 8x8 niche</w:t>
        <w:tab/>
        <w:tab/>
        <w:tab/>
        <w:t>$2400</w:t>
        <w:tab/>
        <w:tab/>
        <w:tab/>
        <w:t>$750</w:t>
        <w:tab/>
        <w:tab/>
        <w:tab/>
        <w:t>$3150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Single 8x8 niche</w:t>
        <w:tab/>
        <w:tab/>
        <w:tab/>
        <w:t>$2400</w:t>
        <w:tab/>
        <w:tab/>
        <w:tab/>
        <w:t>$375</w:t>
        <w:tab/>
        <w:tab/>
        <w:tab/>
        <w:t>$2775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THREE YEAR PAYMENT PLAN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Double 12x12 niche</w:t>
        <w:tab/>
        <w:tab/>
        <w:tab/>
        <w:t>$3900  Three payments 1300, 1300, 1300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Single 12x12 niche</w:t>
        <w:tab/>
        <w:tab/>
        <w:tab/>
        <w:t>$3425  Three yearly payments 1225, 1100, 1100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Double 8x8 niche</w:t>
        <w:tab/>
        <w:tab/>
        <w:tab/>
        <w:t>$3300  Three payments 1100, 1100, 1100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Single 8x8 niche</w:t>
        <w:tab/>
        <w:tab/>
        <w:tab/>
        <w:t>$2925  Three payments 1150, 1075, 1075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FIVE YEAR PAYMENT PLAN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Double 12x12 niche</w:t>
        <w:tab/>
        <w:tab/>
        <w:tab/>
        <w:t>$4000 Five payments 800, 800, 800, 800, 800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Single 12x12 niche</w:t>
        <w:tab/>
        <w:tab/>
        <w:tab/>
        <w:t>$3525 Five payments 725, 700, 700, 700, 700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Double 8x8 niche</w:t>
        <w:tab/>
        <w:tab/>
        <w:tab/>
        <w:t>$3400 Five payments 700, 675, 675, 675, 675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Single 8x8 niche</w:t>
        <w:tab/>
        <w:tab/>
        <w:tab/>
        <w:t>$3025 Five payments 635, 600, 600, 600, 600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December 12, 2024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